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E41" w:rsidRPr="003A0A37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   Дело </w:t>
      </w:r>
      <w:r w:rsidRPr="003A0A3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 5-1561-2002/2024</w:t>
      </w:r>
    </w:p>
    <w:p w:rsidR="00CA3E41" w:rsidRPr="003A0A37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0A37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CA3E41" w:rsidRPr="003A0A37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0A37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CA3E41" w:rsidRPr="003A0A3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3A0A3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>06»  декабря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   2024 года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ab/>
      </w:r>
      <w:r w:rsidRPr="003A0A3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город Нефтеюганск</w:t>
      </w:r>
    </w:p>
    <w:p w:rsidR="00CA3E41" w:rsidRPr="003A0A37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A3E41" w:rsidRPr="003A0A3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3A0A3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Нефтеюганского судебного района Ханты-Мансийского автономного округа-Югры                                          Е.А. Таскаева </w:t>
      </w:r>
    </w:p>
    <w:p w:rsidR="00CA3E41" w:rsidRPr="003A0A3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A37">
        <w:rPr>
          <w:rFonts w:ascii="Times New Roman" w:eastAsia="Times New Roman" w:hAnsi="Times New Roman" w:cs="Times New Roman"/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>арушении в отношении:</w:t>
      </w:r>
    </w:p>
    <w:p w:rsidR="00CA3E41" w:rsidRPr="003A0A3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A37">
        <w:rPr>
          <w:rFonts w:ascii="Times New Roman" w:eastAsia="Times New Roman" w:hAnsi="Times New Roman" w:cs="Times New Roman"/>
          <w:sz w:val="24"/>
          <w:szCs w:val="24"/>
        </w:rPr>
        <w:t>Джемалиева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 Ю.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>, ***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***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>, паспорт гражданина РФ: ***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>, самозанятого, зарегистрированного по адресу: ***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>, проживающего по адресу: ***</w:t>
      </w:r>
    </w:p>
    <w:p w:rsidR="00CA3E41" w:rsidRPr="003A0A3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E41" w:rsidRPr="003A0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0A37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CA3E41" w:rsidRPr="003A0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E41" w:rsidRPr="003A0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        03.12.2024 года в 00 час. 01 мин. по адресу: ***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>Джемалиев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 М.Ю., в срок, предусмотренный ч. 1 ст. 32.2 КоАП РФ, не уплатил административный штраф в размере 1000 рублей, назначенный постановлением по делу об административном правонарушении о наложении административного </w:t>
      </w:r>
      <w:r w:rsidRPr="003A0A3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 ***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 от 20.09.2024 года, вступившим в 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>законную силу 01.10.2024 года, врученного ему 20.09.2024 года.</w:t>
      </w:r>
    </w:p>
    <w:p w:rsidR="00CA3E41" w:rsidRPr="003A0A3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Джемалиев М.Ю. признал вину в совершении административного правонарушения в полном объеме. </w:t>
      </w:r>
    </w:p>
    <w:p w:rsidR="00CA3E41" w:rsidRPr="003A0A3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A37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 судья, выслушав 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>Джемалиева М.Ю.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, исследовав материалы административного 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дела, считает, что вина 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Джемалиева М.Ю. 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CA3E41" w:rsidRPr="003A0A37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A0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протоколом об административном </w:t>
      </w:r>
      <w:r w:rsidRPr="003A0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правонарушении </w:t>
      </w:r>
      <w:r w:rsidRPr="003A0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>86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A3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 357002  от 05.12.2024 </w:t>
      </w:r>
      <w:r w:rsidRPr="003A0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 согласно которому, </w:t>
      </w:r>
      <w:r w:rsidRPr="003A0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Джемалиев М.Ю. </w:t>
      </w:r>
      <w:r w:rsidRPr="003A0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установленный срок не уплатил штраф, с подписью </w:t>
      </w:r>
      <w:r w:rsidRPr="003A0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Джемалиева М.Ю.</w:t>
      </w:r>
      <w:r w:rsidRPr="003A0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о том, что с данным протоколом ознакомлен, права разъяснены; </w:t>
      </w:r>
    </w:p>
    <w:p w:rsidR="00CA3E41" w:rsidRPr="003A0A37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A0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рапортом ИМВ ОР ППСП </w:t>
      </w:r>
      <w:r w:rsidRPr="003A0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ОМВД России по г. Нефтеюганску </w:t>
      </w:r>
      <w:r w:rsidRPr="003A0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Pr="003A0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05.12.2024 </w:t>
      </w:r>
      <w:r w:rsidRPr="003A0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года;   </w:t>
      </w:r>
    </w:p>
    <w:p w:rsidR="00CA3E41" w:rsidRPr="003A0A37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A0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копией постановления по делу об а</w:t>
      </w:r>
      <w:r w:rsidRPr="003A0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дминистративном правонарушении </w:t>
      </w:r>
      <w:r w:rsidRPr="003A0A3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 86-356793 от 20.09.2024 </w:t>
      </w:r>
      <w:r w:rsidRPr="003A0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года, из которого следует, что </w:t>
      </w:r>
      <w:r w:rsidRPr="003A0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Джемалиев М.Ю. </w:t>
      </w:r>
      <w:r w:rsidRPr="003A0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был подвергнут административному наказанию, предусмотренному ч.2 ст. 19.24 КоАП РФ в виде административного штрафа в размере 1000 рублей, постановление в</w:t>
      </w:r>
      <w:r w:rsidRPr="003A0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ступило в законную силу </w:t>
      </w:r>
      <w:r w:rsidRPr="003A0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01.10.2024 </w:t>
      </w:r>
      <w:r w:rsidRPr="003A0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года; </w:t>
      </w:r>
    </w:p>
    <w:p w:rsidR="00CA3E41" w:rsidRPr="003A0A37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A0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объяснением </w:t>
      </w:r>
      <w:r w:rsidRPr="003A0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Джемалиева М.Ю. </w:t>
      </w:r>
      <w:r w:rsidRPr="003A0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отдельном бланке на 05.12.2024 г.;</w:t>
      </w:r>
    </w:p>
    <w:p w:rsidR="00CA3E41" w:rsidRPr="003A0A37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A0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справкой на физическое лицо о привлечении </w:t>
      </w:r>
      <w:r w:rsidRPr="003A0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Джемалиева М.Ю. </w:t>
      </w:r>
      <w:r w:rsidRPr="003A0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 административной ответственности, согласно которой </w:t>
      </w:r>
      <w:r w:rsidRPr="003A0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Джемалиев М.Ю. </w:t>
      </w:r>
      <w:r w:rsidRPr="003A0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исполняет обяза</w:t>
      </w:r>
      <w:r w:rsidRPr="003A0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нности по уплате административных штрафов.</w:t>
      </w:r>
    </w:p>
    <w:p w:rsidR="00CA3E41" w:rsidRPr="003A0A37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A0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</w:t>
      </w:r>
      <w:r w:rsidRPr="003A0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A3E41" w:rsidRPr="003A0A3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A37">
        <w:rPr>
          <w:rFonts w:ascii="Times New Roman" w:eastAsia="Times New Roman" w:hAnsi="Times New Roman" w:cs="Times New Roman"/>
          <w:sz w:val="24"/>
          <w:szCs w:val="24"/>
        </w:rPr>
        <w:t>Таким образом, с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 учетом требований ст. 32.2 КоАП РФ последним днем оплаты штрафа Джемалиевым М.Ю. являлось 02.12.2024 года. Сведения об оплате штрафа отсутствуют. </w:t>
      </w:r>
    </w:p>
    <w:p w:rsidR="00CA3E41" w:rsidRPr="003A0A3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Джемалиева М.Ю. 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>судья квалифицирует по ч. 1 ст. 20.25 Кодекса Российской Федерации об административ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  </w:t>
      </w:r>
    </w:p>
    <w:p w:rsidR="00CA3E41" w:rsidRPr="003A0A3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A37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совершенного административного правонарушения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, личность виновного, ранее привлекавшегося к административной ответственности. </w:t>
      </w:r>
    </w:p>
    <w:p w:rsidR="00CA3E41" w:rsidRPr="003A0A3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A37">
        <w:rPr>
          <w:rFonts w:ascii="Times New Roman" w:eastAsia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>ие вины.</w:t>
      </w:r>
    </w:p>
    <w:p w:rsidR="00CA3E41" w:rsidRPr="003A0A3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не установлено.    </w:t>
      </w:r>
    </w:p>
    <w:p w:rsidR="00CA3E41" w:rsidRPr="003A0A3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и руководствуясь ст.ст. 23.1, 29.9, 29.10, 32.2 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мировой судья,</w:t>
      </w:r>
    </w:p>
    <w:p w:rsidR="00CA3E41" w:rsidRPr="003A0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E41" w:rsidRPr="003A0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0A37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CA3E41" w:rsidRPr="003A0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E41" w:rsidRPr="003A0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A37">
        <w:rPr>
          <w:rFonts w:ascii="Times New Roman" w:eastAsia="Times New Roman" w:hAnsi="Times New Roman" w:cs="Times New Roman"/>
          <w:sz w:val="24"/>
          <w:szCs w:val="24"/>
        </w:rPr>
        <w:t>Джемалиева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 Ю. 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 назначить ему администрати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вное наказание в виде административного штрафа в двукратном размере суммы неуплаченного штрафа, что в денежном выражении составляет 2000 (две тысячи) рублей. </w:t>
      </w:r>
    </w:p>
    <w:p w:rsidR="00CA3E41" w:rsidRPr="003A0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A37">
        <w:rPr>
          <w:rFonts w:ascii="Times New Roman" w:eastAsia="Times New Roman" w:hAnsi="Times New Roman" w:cs="Times New Roman"/>
          <w:sz w:val="24"/>
          <w:szCs w:val="24"/>
        </w:rPr>
        <w:t>Штраф подлежит уплате: УФК по Ханты-Мансийскому автономному округу - Югре (Департамент администра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>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>щий в состав единого казначейского счета (ЕКС) 40102810245370000007, БИК 007162163, ИНН 8601073664 КПП  860101001, ОКТМО 71874000 КБК 72011601203019000140 УИН 0412365400385015612420114.</w:t>
      </w:r>
    </w:p>
    <w:p w:rsidR="00CA3E41" w:rsidRPr="003A0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подлежит уплате не позднее шестидесяти дней со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A3E41" w:rsidRPr="003A0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  Разъяснить, что за 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>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CA3E41" w:rsidRPr="003A0A37" w:rsidP="004E4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Постановление может быть обжаловано в Нефтеюганский ра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йонный суд ХМАО-Югры, в течение десяти дней со дня получения копии постановления, через мирового судью. В этот же срок постановление может быть опротестовано прокурором.                          </w:t>
      </w:r>
    </w:p>
    <w:p w:rsidR="00CA3E41" w:rsidRPr="003A0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E41" w:rsidRPr="003A0A37" w:rsidP="003A0A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3A0A37" w:rsidRPr="003A0A37" w:rsidP="003A0A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A0A37" w:rsidRPr="003A0A37" w:rsidP="003A0A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A3E41" w:rsidRPr="003A0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A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Мировой судья                                        Е.А. Таскаева</w:t>
      </w:r>
    </w:p>
    <w:p w:rsidR="00CA3E41" w:rsidRPr="003A0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E41" w:rsidRPr="003A0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E41" w:rsidRPr="003A0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E41" w:rsidRPr="003A0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E41" w:rsidRPr="003A0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E41" w:rsidRPr="003A0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41"/>
    <w:rsid w:val="003A0A37"/>
    <w:rsid w:val="004E4344"/>
    <w:rsid w:val="00CA3E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CE29D7-48EE-4E65-AD94-38813289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E4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4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